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534" w:rsidRPr="002F0FC0" w:rsidP="005A0534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05-0661</w:t>
      </w:r>
      <w:r w:rsidRPr="002F0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5A0534" w:rsidRPr="002F0FC0" w:rsidP="005A0534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86</w:t>
      </w:r>
      <w:r w:rsidRPr="002F0FC0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en-US" w:eastAsia="ru-RU"/>
        </w:rPr>
        <w:t>MS</w:t>
      </w:r>
      <w:r w:rsidRPr="002F0FC0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0059-01-2025-00</w:t>
      </w:r>
      <w:r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5004</w:t>
      </w:r>
      <w:r w:rsidRPr="002F0FC0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10</w:t>
      </w:r>
    </w:p>
    <w:p w:rsidR="005A0534" w:rsidRPr="002F0FC0" w:rsidP="005A0534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5A0534" w:rsidRPr="002F0FC0" w:rsidP="005A0534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 xml:space="preserve">23 июля 2025 года                                                                 </w:t>
      </w:r>
      <w:r w:rsidRPr="002F0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</w:p>
    <w:p w:rsidR="005A0534" w:rsidRPr="002F0FC0" w:rsidP="005A0534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0534" w:rsidRPr="002F0FC0" w:rsidP="005A0534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 Ханты-Мансийского автономного округа – Югры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Думлер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Г.П., находящаяся по адресу: г. Сургут, ул. Гагарина, 9,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402,</w:t>
      </w:r>
      <w:r w:rsidRPr="002F0F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5A0534" w:rsidRPr="002F0FC0" w:rsidP="005A0534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ст.20.25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отношении</w:t>
      </w:r>
    </w:p>
    <w:p w:rsidR="005A0534" w:rsidRPr="002F0FC0" w:rsidP="005A0534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Ашурбековой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Мадины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Магомедалиевны</w:t>
      </w:r>
      <w:r w:rsidRPr="002F0FC0">
        <w:rPr>
          <w:rFonts w:ascii="Times New Roman" w:hAnsi="Times New Roman" w:cs="Times New Roman"/>
          <w:sz w:val="26"/>
          <w:szCs w:val="26"/>
        </w:rPr>
        <w:t>,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A0534" w:rsidRPr="002F0FC0" w:rsidP="005A0534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5A0534" w:rsidRPr="002F0FC0" w:rsidP="005A0534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A0534" w:rsidRPr="002F0FC0" w:rsidP="005A0534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34" w:rsidRPr="002F0FC0" w:rsidP="005A05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08.10.2024 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в 00:01 час. </w:t>
      </w:r>
      <w:r>
        <w:rPr>
          <w:rFonts w:ascii="Times New Roman" w:hAnsi="Times New Roman" w:cs="Times New Roman"/>
          <w:color w:val="0000FF"/>
          <w:sz w:val="26"/>
          <w:szCs w:val="26"/>
        </w:rPr>
        <w:t>Ашурбекова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М.М.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F0FC0">
        <w:rPr>
          <w:rFonts w:ascii="Times New Roman" w:hAnsi="Times New Roman" w:cs="Times New Roman"/>
          <w:sz w:val="26"/>
          <w:szCs w:val="26"/>
        </w:rPr>
        <w:t xml:space="preserve">по адресу: ХМАО-Югра, г. </w:t>
      </w:r>
      <w:r w:rsidRPr="002F0FC0">
        <w:rPr>
          <w:rFonts w:ascii="Times New Roman" w:hAnsi="Times New Roman" w:cs="Times New Roman"/>
          <w:sz w:val="26"/>
          <w:szCs w:val="26"/>
        </w:rPr>
        <w:t xml:space="preserve">Сургут, 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уплатила в установленный законом срок штраф в размере 500 рублей, наложенный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постановлением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18810586240726052901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26.07.2024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вынесенного по делу об административном правонарушении,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07.10.2024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5A0534" w:rsidRPr="002F0FC0" w:rsidP="005A0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Ашурбекова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М.М.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Pr="002F0FC0">
        <w:rPr>
          <w:rFonts w:ascii="Times New Roman" w:hAnsi="Times New Roman" w:cs="Times New Roman"/>
          <w:color w:val="000099"/>
          <w:sz w:val="26"/>
          <w:szCs w:val="26"/>
        </w:rPr>
        <w:t>извещенная о времени и месте рассмотрения дела надлежащим образом, а именно судебной повесткой по адресу места жительства, представленному административным органом</w:t>
      </w:r>
      <w:r w:rsidRPr="002F0FC0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почтовое отправление с почтовым идентификатором 62843710185885 доставлено 05.07.2025, </w:t>
      </w:r>
      <w:r w:rsidRPr="002F0FC0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в судебное заседание не явилась, ходатайств об отложении рассмотрения дела не заявляла. </w:t>
      </w:r>
    </w:p>
    <w:p w:rsidR="005A0534" w:rsidRPr="002F0FC0" w:rsidP="005A05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2F0FC0">
        <w:rPr>
          <w:rFonts w:ascii="Times New Roman" w:hAnsi="Times New Roman" w:cs="Times New Roman"/>
          <w:color w:val="000099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Ашурбековой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М.М.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F0FC0">
        <w:rPr>
          <w:rFonts w:ascii="Times New Roman" w:hAnsi="Times New Roman" w:cs="Times New Roman"/>
          <w:color w:val="000099"/>
          <w:sz w:val="26"/>
          <w:szCs w:val="26"/>
        </w:rPr>
        <w:t>в соответствии с ч. 2 ст. 25.1 КоАП РФ.</w:t>
      </w:r>
    </w:p>
    <w:p w:rsidR="005A0534" w:rsidRPr="002F0FC0" w:rsidP="005A0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Ашурбековой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М.М.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  суду представлены следующие документы:</w:t>
      </w:r>
    </w:p>
    <w:p w:rsidR="005A0534" w:rsidRPr="002F0FC0" w:rsidP="005A05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18810586240726052901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26.07.2024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0534" w:rsidRPr="002F0FC0" w:rsidP="005A053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об административном правонарушении № 188108862509200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46844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.06.2025;</w:t>
      </w:r>
    </w:p>
    <w:p w:rsidR="005A0534" w:rsidRPr="002F0FC0" w:rsidP="005A053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04.12.2024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0534" w:rsidRPr="002F0FC0" w:rsidP="005A053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5A0534" w:rsidRPr="002F0FC0" w:rsidP="005A053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представленные доказательства, суд считает доказанной вину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Ашурбековой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М.М.</w:t>
      </w:r>
    </w:p>
    <w:p w:rsidR="005A0534" w:rsidRPr="002F0FC0" w:rsidP="005A053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Действия </w:t>
      </w:r>
      <w:r>
        <w:rPr>
          <w:rFonts w:ascii="Times New Roman" w:hAnsi="Times New Roman" w:cs="Times New Roman"/>
          <w:color w:val="0000FF"/>
          <w:sz w:val="26"/>
          <w:szCs w:val="26"/>
        </w:rPr>
        <w:t>Ашурбековой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М.М.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5A0534" w:rsidRPr="002F0FC0" w:rsidP="005A05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A0534" w:rsidRPr="002F0FC0" w:rsidP="005A05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5A0534" w:rsidRPr="002F0FC0" w:rsidP="005A0534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административную ответственность судом не установлено.</w:t>
      </w:r>
    </w:p>
    <w:p w:rsidR="005A0534" w:rsidRPr="002F0FC0" w:rsidP="005A0534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ответственность, суд относит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неоднократное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совершение однородного административного правонарушения,</w:t>
      </w:r>
      <w:r w:rsidRPr="002F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предусмотренного главой 20 КоАП РФ, в течение года.</w:t>
      </w:r>
    </w:p>
    <w:p w:rsidR="005A0534" w:rsidRPr="002F0FC0" w:rsidP="005A0534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</w:t>
      </w:r>
      <w:r w:rsidRPr="00E9259C">
        <w:rPr>
          <w:rFonts w:ascii="Times New Roman" w:eastAsia="Times New Roman" w:hAnsi="Times New Roman" w:cs="Times New Roman"/>
          <w:sz w:val="26"/>
          <w:szCs w:val="26"/>
        </w:rPr>
        <w:t>наличие отягчающих и отсутствие смягчающих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его отношение к содеянному, в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связи с чем считает возможным назначить наказание в виде штрафа.</w:t>
      </w:r>
    </w:p>
    <w:p w:rsidR="005A0534" w:rsidRPr="002F0FC0" w:rsidP="005A053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 w:rsidR="005A0534" w:rsidRPr="002F0FC0" w:rsidP="005A053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5A0534" w:rsidRPr="002F0FC0" w:rsidP="005A053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A0534" w:rsidRPr="002F0FC0" w:rsidP="005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Ашурбекову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Мадину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Магомедалиевну</w:t>
      </w:r>
      <w:r w:rsidRPr="002F0FC0">
        <w:rPr>
          <w:rFonts w:ascii="Times New Roman" w:hAnsi="Times New Roman" w:cs="Times New Roman"/>
          <w:sz w:val="26"/>
          <w:szCs w:val="26"/>
        </w:rPr>
        <w:t xml:space="preserve">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</w:rPr>
        <w:t>ст.20.25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 w:rsidR="005A0534" w:rsidRPr="002F0FC0" w:rsidP="005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04872D08080, КБК 720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11601203019000140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5A0534" w:rsidRPr="002F0FC0" w:rsidP="005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УИН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0412365400595006612520183</w:t>
      </w:r>
    </w:p>
    <w:p w:rsidR="005A0534" w:rsidRPr="002F0FC0" w:rsidP="005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5A0534" w:rsidRPr="002F0FC0" w:rsidP="005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5A0534" w:rsidRPr="002F0FC0" w:rsidP="005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Квитанция с копией предоставляется в 210 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д. 9 ул. Гагарина г. Сургута</w:t>
      </w:r>
    </w:p>
    <w:p w:rsidR="005A0534" w:rsidRPr="002F0FC0" w:rsidP="005A05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5A0534" w:rsidRPr="002F0FC0" w:rsidP="005A053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534" w:rsidRPr="002F0FC0" w:rsidP="005A053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ab/>
      </w:r>
      <w:r w:rsidRPr="002F0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Г.П.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Думлер</w:t>
      </w:r>
    </w:p>
    <w:p w:rsidR="005A0534" w:rsidP="005A0534"/>
    <w:p w:rsidR="00A832BE"/>
    <w:sectPr w:rsidSect="00B655B3">
      <w:pgSz w:w="11906" w:h="16838"/>
      <w:pgMar w:top="568" w:right="70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34"/>
    <w:rsid w:val="002F0FC0"/>
    <w:rsid w:val="005A0534"/>
    <w:rsid w:val="00A832BE"/>
    <w:rsid w:val="00E92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B1DE7B-8A17-4F0C-91A3-60A693A1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